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81" w:rsidRPr="00D6533A" w:rsidRDefault="00524929">
      <w:pPr>
        <w:ind w:left="450" w:right="45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0</wp:posOffset>
            </wp:positionV>
            <wp:extent cx="1531620" cy="1851660"/>
            <wp:effectExtent l="19050" t="0" r="0" b="0"/>
            <wp:wrapNone/>
            <wp:docPr id="7" name="Picture 7" descr="address_century_gothic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ddress_century_gothic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828800" cy="1121410"/>
            <wp:effectExtent l="19050" t="0" r="0" b="0"/>
            <wp:wrapNone/>
            <wp:docPr id="5" name="Picture 5" descr="CSD_logo_black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SD_logo_black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F81" w:rsidRPr="00D6533A" w:rsidRDefault="007E6F81">
      <w:pPr>
        <w:ind w:left="450" w:right="450"/>
        <w:rPr>
          <w:sz w:val="20"/>
          <w:szCs w:val="20"/>
        </w:rPr>
      </w:pPr>
    </w:p>
    <w:p w:rsidR="007E6F81" w:rsidRPr="00D6533A" w:rsidRDefault="007E6F81">
      <w:pPr>
        <w:ind w:left="450" w:right="450"/>
        <w:rPr>
          <w:sz w:val="20"/>
          <w:szCs w:val="20"/>
        </w:rPr>
      </w:pPr>
    </w:p>
    <w:p w:rsidR="007E6F81" w:rsidRPr="00D6533A" w:rsidRDefault="007E6F81">
      <w:pPr>
        <w:ind w:left="450" w:right="450"/>
        <w:rPr>
          <w:sz w:val="20"/>
          <w:szCs w:val="20"/>
        </w:rPr>
      </w:pPr>
    </w:p>
    <w:p w:rsidR="007E6F81" w:rsidRPr="00D6533A" w:rsidRDefault="007E6F81">
      <w:pPr>
        <w:ind w:left="450" w:right="450"/>
        <w:rPr>
          <w:sz w:val="20"/>
          <w:szCs w:val="20"/>
        </w:rPr>
      </w:pPr>
    </w:p>
    <w:p w:rsidR="007E6F81" w:rsidRPr="00D6533A" w:rsidRDefault="007E6F81">
      <w:pPr>
        <w:ind w:left="450" w:right="450"/>
        <w:rPr>
          <w:sz w:val="20"/>
          <w:szCs w:val="20"/>
        </w:rPr>
      </w:pPr>
    </w:p>
    <w:p w:rsidR="007E6F81" w:rsidRPr="00D6533A" w:rsidRDefault="007E6F81">
      <w:pPr>
        <w:ind w:left="450" w:right="450"/>
        <w:rPr>
          <w:sz w:val="20"/>
          <w:szCs w:val="20"/>
        </w:rPr>
      </w:pPr>
    </w:p>
    <w:p w:rsidR="00A20B4C" w:rsidRPr="00D6533A" w:rsidRDefault="00A20B4C">
      <w:pPr>
        <w:ind w:left="450" w:right="450"/>
        <w:rPr>
          <w:sz w:val="20"/>
          <w:szCs w:val="20"/>
        </w:rPr>
      </w:pPr>
    </w:p>
    <w:p w:rsidR="007E6F81" w:rsidRPr="00D6533A" w:rsidRDefault="007E6F81">
      <w:pPr>
        <w:ind w:left="450" w:right="450"/>
        <w:rPr>
          <w:sz w:val="20"/>
          <w:szCs w:val="20"/>
        </w:rPr>
      </w:pPr>
    </w:p>
    <w:p w:rsidR="007E6F81" w:rsidRDefault="007E6F81">
      <w:pPr>
        <w:ind w:left="450" w:right="450"/>
        <w:rPr>
          <w:sz w:val="20"/>
          <w:szCs w:val="20"/>
        </w:rPr>
      </w:pPr>
    </w:p>
    <w:p w:rsidR="00D6533A" w:rsidRDefault="00D6533A">
      <w:pPr>
        <w:ind w:left="450" w:right="450"/>
        <w:rPr>
          <w:sz w:val="20"/>
          <w:szCs w:val="20"/>
        </w:rPr>
      </w:pPr>
    </w:p>
    <w:p w:rsidR="00D6533A" w:rsidRDefault="00D6533A">
      <w:pPr>
        <w:ind w:left="450" w:right="450"/>
        <w:rPr>
          <w:sz w:val="20"/>
          <w:szCs w:val="20"/>
        </w:rPr>
      </w:pPr>
    </w:p>
    <w:p w:rsidR="00D6533A" w:rsidRPr="00D6533A" w:rsidRDefault="00D6533A">
      <w:pPr>
        <w:ind w:left="450" w:right="450"/>
        <w:rPr>
          <w:sz w:val="20"/>
          <w:szCs w:val="20"/>
        </w:rPr>
      </w:pPr>
    </w:p>
    <w:p w:rsidR="007E6F81" w:rsidRPr="00D6533A" w:rsidRDefault="00A2075B">
      <w:pPr>
        <w:ind w:left="450" w:right="450"/>
        <w:rPr>
          <w:sz w:val="20"/>
          <w:szCs w:val="20"/>
        </w:rPr>
      </w:pPr>
      <w:r w:rsidRPr="00D6533A">
        <w:rPr>
          <w:sz w:val="20"/>
          <w:szCs w:val="20"/>
        </w:rPr>
        <w:t xml:space="preserve">November </w:t>
      </w:r>
      <w:r w:rsidR="00200693">
        <w:rPr>
          <w:sz w:val="20"/>
          <w:szCs w:val="20"/>
        </w:rPr>
        <w:t>20</w:t>
      </w:r>
      <w:r w:rsidRPr="00D6533A">
        <w:rPr>
          <w:sz w:val="20"/>
          <w:szCs w:val="20"/>
        </w:rPr>
        <w:t>, 2008</w:t>
      </w:r>
    </w:p>
    <w:p w:rsidR="00A2075B" w:rsidRPr="00D6533A" w:rsidRDefault="00A2075B">
      <w:pPr>
        <w:ind w:left="450" w:right="450"/>
        <w:rPr>
          <w:sz w:val="20"/>
          <w:szCs w:val="20"/>
        </w:rPr>
      </w:pPr>
    </w:p>
    <w:p w:rsidR="00A2075B" w:rsidRPr="00D6533A" w:rsidRDefault="00A2075B">
      <w:pPr>
        <w:ind w:left="450" w:right="450"/>
        <w:rPr>
          <w:sz w:val="20"/>
          <w:szCs w:val="20"/>
        </w:rPr>
      </w:pPr>
      <w:r w:rsidRPr="00D6533A">
        <w:rPr>
          <w:sz w:val="20"/>
          <w:szCs w:val="20"/>
        </w:rPr>
        <w:t>For additional information, contact:</w:t>
      </w:r>
    </w:p>
    <w:p w:rsidR="00A2075B" w:rsidRPr="00D6533A" w:rsidRDefault="00BC182E">
      <w:pPr>
        <w:ind w:left="450" w:right="450"/>
        <w:rPr>
          <w:sz w:val="20"/>
          <w:szCs w:val="20"/>
        </w:rPr>
      </w:pPr>
      <w:r>
        <w:rPr>
          <w:sz w:val="20"/>
          <w:szCs w:val="20"/>
        </w:rPr>
        <w:t>Terry Cavender, Athletic Director</w:t>
      </w:r>
    </w:p>
    <w:p w:rsidR="00A2075B" w:rsidRPr="00D6533A" w:rsidRDefault="00A2075B">
      <w:pPr>
        <w:ind w:left="450" w:right="450"/>
        <w:rPr>
          <w:sz w:val="20"/>
          <w:szCs w:val="20"/>
        </w:rPr>
      </w:pPr>
      <w:r w:rsidRPr="00D6533A">
        <w:rPr>
          <w:sz w:val="20"/>
          <w:szCs w:val="20"/>
        </w:rPr>
        <w:t>Camas School District</w:t>
      </w:r>
    </w:p>
    <w:p w:rsidR="00A2075B" w:rsidRPr="00D6533A" w:rsidRDefault="00A2075B">
      <w:pPr>
        <w:ind w:left="450" w:right="450"/>
        <w:rPr>
          <w:sz w:val="20"/>
          <w:szCs w:val="20"/>
        </w:rPr>
      </w:pPr>
      <w:r w:rsidRPr="00D6533A">
        <w:rPr>
          <w:sz w:val="20"/>
          <w:szCs w:val="20"/>
        </w:rPr>
        <w:t>(360)833-</w:t>
      </w:r>
      <w:r w:rsidR="00BC182E">
        <w:rPr>
          <w:sz w:val="20"/>
          <w:szCs w:val="20"/>
        </w:rPr>
        <w:t>5760</w:t>
      </w:r>
    </w:p>
    <w:p w:rsidR="00A2075B" w:rsidRPr="00D6533A" w:rsidRDefault="00A2075B">
      <w:pPr>
        <w:ind w:left="450" w:right="450"/>
        <w:rPr>
          <w:sz w:val="20"/>
          <w:szCs w:val="20"/>
        </w:rPr>
      </w:pPr>
    </w:p>
    <w:p w:rsidR="00A2075B" w:rsidRPr="00D6533A" w:rsidRDefault="00A2075B">
      <w:pPr>
        <w:ind w:left="450" w:right="450"/>
        <w:rPr>
          <w:sz w:val="20"/>
          <w:szCs w:val="20"/>
        </w:rPr>
      </w:pPr>
    </w:p>
    <w:p w:rsidR="00A2075B" w:rsidRPr="00D6533A" w:rsidRDefault="00A2075B">
      <w:pPr>
        <w:ind w:left="450" w:right="450"/>
        <w:rPr>
          <w:sz w:val="20"/>
          <w:szCs w:val="20"/>
        </w:rPr>
      </w:pPr>
      <w:r w:rsidRPr="00D6533A">
        <w:rPr>
          <w:sz w:val="20"/>
          <w:szCs w:val="20"/>
        </w:rPr>
        <w:t>FOR IMMEDIATE RELEASE</w:t>
      </w:r>
    </w:p>
    <w:p w:rsidR="00A2075B" w:rsidRPr="00D6533A" w:rsidRDefault="00A2075B">
      <w:pPr>
        <w:ind w:left="450" w:right="450"/>
        <w:rPr>
          <w:sz w:val="20"/>
          <w:szCs w:val="20"/>
        </w:rPr>
      </w:pPr>
    </w:p>
    <w:p w:rsidR="00A2075B" w:rsidRPr="00D6533A" w:rsidRDefault="00A2075B">
      <w:pPr>
        <w:ind w:left="450" w:right="450"/>
        <w:rPr>
          <w:sz w:val="20"/>
          <w:szCs w:val="20"/>
        </w:rPr>
      </w:pPr>
    </w:p>
    <w:p w:rsidR="00A2075B" w:rsidRPr="00D6533A" w:rsidRDefault="00F11EAC" w:rsidP="00F11EAC">
      <w:pPr>
        <w:ind w:left="450" w:right="450"/>
        <w:rPr>
          <w:b/>
          <w:sz w:val="20"/>
          <w:szCs w:val="20"/>
        </w:rPr>
      </w:pPr>
      <w:r>
        <w:rPr>
          <w:b/>
          <w:sz w:val="20"/>
          <w:szCs w:val="20"/>
        </w:rPr>
        <w:t>Geiger named coach of the year</w:t>
      </w:r>
    </w:p>
    <w:p w:rsidR="00A2075B" w:rsidRPr="00D6533A" w:rsidRDefault="00A2075B">
      <w:pPr>
        <w:ind w:left="450" w:right="450"/>
        <w:rPr>
          <w:sz w:val="20"/>
          <w:szCs w:val="20"/>
        </w:rPr>
      </w:pPr>
    </w:p>
    <w:p w:rsidR="00A2075B" w:rsidRDefault="00F11EAC">
      <w:pPr>
        <w:ind w:left="450" w:right="450"/>
        <w:rPr>
          <w:sz w:val="20"/>
          <w:szCs w:val="20"/>
        </w:rPr>
      </w:pPr>
      <w:r w:rsidRPr="00F11EAC">
        <w:rPr>
          <w:sz w:val="20"/>
          <w:szCs w:val="20"/>
        </w:rPr>
        <w:t xml:space="preserve">Washington State Cross Country Coaches Association </w:t>
      </w:r>
      <w:r>
        <w:rPr>
          <w:sz w:val="20"/>
          <w:szCs w:val="20"/>
        </w:rPr>
        <w:t xml:space="preserve">named former Camas High School boys coach Sherrie Geiger as 3A </w:t>
      </w:r>
      <w:r w:rsidR="0010123D">
        <w:rPr>
          <w:sz w:val="20"/>
          <w:szCs w:val="20"/>
        </w:rPr>
        <w:t>C</w:t>
      </w:r>
      <w:r>
        <w:rPr>
          <w:sz w:val="20"/>
          <w:szCs w:val="20"/>
        </w:rPr>
        <w:t xml:space="preserve">oach of the </w:t>
      </w:r>
      <w:r w:rsidR="0010123D">
        <w:rPr>
          <w:sz w:val="20"/>
          <w:szCs w:val="20"/>
        </w:rPr>
        <w:t>Y</w:t>
      </w:r>
      <w:r>
        <w:rPr>
          <w:sz w:val="20"/>
          <w:szCs w:val="20"/>
        </w:rPr>
        <w:t>ear in mid-November for her work during the 2007 season.</w:t>
      </w:r>
    </w:p>
    <w:p w:rsidR="00F11EAC" w:rsidRDefault="00F11EAC">
      <w:pPr>
        <w:ind w:left="450" w:right="450"/>
        <w:rPr>
          <w:sz w:val="20"/>
          <w:szCs w:val="20"/>
        </w:rPr>
      </w:pPr>
    </w:p>
    <w:p w:rsidR="00F11EAC" w:rsidRDefault="00F11EAC">
      <w:pPr>
        <w:ind w:left="450" w:right="450"/>
        <w:rPr>
          <w:sz w:val="20"/>
          <w:szCs w:val="20"/>
        </w:rPr>
      </w:pPr>
      <w:r w:rsidRPr="00F11EAC">
        <w:rPr>
          <w:sz w:val="20"/>
          <w:szCs w:val="20"/>
        </w:rPr>
        <w:t xml:space="preserve">The award is determined by the executive board of the Washington State Cross Country Coaches Association. </w:t>
      </w:r>
      <w:r>
        <w:rPr>
          <w:sz w:val="20"/>
          <w:szCs w:val="20"/>
        </w:rPr>
        <w:t>Each year they</w:t>
      </w:r>
      <w:r w:rsidRPr="00F11EAC">
        <w:rPr>
          <w:sz w:val="20"/>
          <w:szCs w:val="20"/>
        </w:rPr>
        <w:t xml:space="preserve"> honor a boys and a girls coach in each of the WIAA classifications that compete in the State Championships. The </w:t>
      </w:r>
      <w:r>
        <w:rPr>
          <w:sz w:val="20"/>
          <w:szCs w:val="20"/>
        </w:rPr>
        <w:t>essential</w:t>
      </w:r>
      <w:r w:rsidRPr="00F11EAC">
        <w:rPr>
          <w:sz w:val="20"/>
          <w:szCs w:val="20"/>
        </w:rPr>
        <w:t xml:space="preserve"> criterion is team performance, particularly with team</w:t>
      </w:r>
      <w:r>
        <w:rPr>
          <w:sz w:val="20"/>
          <w:szCs w:val="20"/>
        </w:rPr>
        <w:t>s</w:t>
      </w:r>
      <w:r w:rsidRPr="00F11EAC">
        <w:rPr>
          <w:sz w:val="20"/>
          <w:szCs w:val="20"/>
        </w:rPr>
        <w:t xml:space="preserve"> or individual</w:t>
      </w:r>
      <w:r>
        <w:rPr>
          <w:sz w:val="20"/>
          <w:szCs w:val="20"/>
        </w:rPr>
        <w:t>s</w:t>
      </w:r>
      <w:r w:rsidRPr="00F11EAC">
        <w:rPr>
          <w:sz w:val="20"/>
          <w:szCs w:val="20"/>
        </w:rPr>
        <w:t xml:space="preserve"> placing at the State level. </w:t>
      </w:r>
      <w:r>
        <w:rPr>
          <w:sz w:val="20"/>
          <w:szCs w:val="20"/>
        </w:rPr>
        <w:t>Geiger</w:t>
      </w:r>
      <w:r w:rsidRPr="00F11EAC">
        <w:rPr>
          <w:sz w:val="20"/>
          <w:szCs w:val="20"/>
        </w:rPr>
        <w:t xml:space="preserve"> was selected based on the strength of her boys team performance throughout the 2007 season, which culminated with a </w:t>
      </w:r>
      <w:r>
        <w:rPr>
          <w:sz w:val="20"/>
          <w:szCs w:val="20"/>
        </w:rPr>
        <w:t>fourth-</w:t>
      </w:r>
      <w:r w:rsidRPr="00F11EAC">
        <w:rPr>
          <w:sz w:val="20"/>
          <w:szCs w:val="20"/>
        </w:rPr>
        <w:t xml:space="preserve">place finish. The team was led by a </w:t>
      </w:r>
      <w:r>
        <w:rPr>
          <w:sz w:val="20"/>
          <w:szCs w:val="20"/>
        </w:rPr>
        <w:t>third-</w:t>
      </w:r>
      <w:r w:rsidRPr="00F11EAC">
        <w:rPr>
          <w:sz w:val="20"/>
          <w:szCs w:val="20"/>
        </w:rPr>
        <w:t xml:space="preserve">place </w:t>
      </w:r>
      <w:r w:rsidR="00B37B1F" w:rsidRPr="00F11EAC">
        <w:rPr>
          <w:sz w:val="20"/>
          <w:szCs w:val="20"/>
        </w:rPr>
        <w:t>finish</w:t>
      </w:r>
      <w:r w:rsidRPr="00F11EAC">
        <w:rPr>
          <w:sz w:val="20"/>
          <w:szCs w:val="20"/>
        </w:rPr>
        <w:t xml:space="preserve"> and two others in the top 25.</w:t>
      </w:r>
    </w:p>
    <w:p w:rsidR="00F11EAC" w:rsidRDefault="00F11EAC">
      <w:pPr>
        <w:ind w:left="450" w:right="450"/>
        <w:rPr>
          <w:sz w:val="20"/>
          <w:szCs w:val="20"/>
        </w:rPr>
      </w:pPr>
    </w:p>
    <w:p w:rsidR="00F11EAC" w:rsidRPr="00D6533A" w:rsidRDefault="00F11EAC">
      <w:pPr>
        <w:ind w:left="450" w:right="450"/>
        <w:rPr>
          <w:sz w:val="20"/>
          <w:szCs w:val="20"/>
        </w:rPr>
      </w:pPr>
      <w:r>
        <w:rPr>
          <w:sz w:val="20"/>
          <w:szCs w:val="20"/>
        </w:rPr>
        <w:t xml:space="preserve">“This award is well deserved and reflects </w:t>
      </w:r>
      <w:r w:rsidR="0010123D">
        <w:rPr>
          <w:sz w:val="20"/>
          <w:szCs w:val="20"/>
        </w:rPr>
        <w:t xml:space="preserve">the </w:t>
      </w:r>
      <w:r>
        <w:rPr>
          <w:sz w:val="20"/>
          <w:szCs w:val="20"/>
        </w:rPr>
        <w:t>hard work and dedication Sherrie regularly gave to her athletes,” commented Athletic Director Terry Cavender.</w:t>
      </w:r>
    </w:p>
    <w:p w:rsidR="00A2075B" w:rsidRDefault="00A2075B">
      <w:pPr>
        <w:ind w:left="450" w:right="450"/>
        <w:rPr>
          <w:sz w:val="20"/>
          <w:szCs w:val="20"/>
        </w:rPr>
      </w:pPr>
    </w:p>
    <w:p w:rsidR="00F11EAC" w:rsidRPr="00D6533A" w:rsidRDefault="00F11EAC">
      <w:pPr>
        <w:ind w:left="450" w:right="450"/>
        <w:rPr>
          <w:sz w:val="20"/>
          <w:szCs w:val="20"/>
        </w:rPr>
      </w:pPr>
    </w:p>
    <w:p w:rsidR="00A2075B" w:rsidRPr="00D6533A" w:rsidRDefault="00A2075B">
      <w:pPr>
        <w:ind w:left="450" w:right="450"/>
        <w:rPr>
          <w:sz w:val="20"/>
          <w:szCs w:val="20"/>
        </w:rPr>
      </w:pPr>
      <w:r w:rsidRPr="00D6533A">
        <w:rPr>
          <w:sz w:val="20"/>
          <w:szCs w:val="20"/>
        </w:rPr>
        <w:t>--end--</w:t>
      </w:r>
    </w:p>
    <w:sectPr w:rsidR="00A2075B" w:rsidRPr="00D6533A" w:rsidSect="007E6F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compat/>
  <w:rsids>
    <w:rsidRoot w:val="00A2075B"/>
    <w:rsid w:val="0010123D"/>
    <w:rsid w:val="00197F64"/>
    <w:rsid w:val="00200693"/>
    <w:rsid w:val="002278A2"/>
    <w:rsid w:val="002C5244"/>
    <w:rsid w:val="002D52EF"/>
    <w:rsid w:val="0031198F"/>
    <w:rsid w:val="003A58F7"/>
    <w:rsid w:val="003D356A"/>
    <w:rsid w:val="00524929"/>
    <w:rsid w:val="00747F0B"/>
    <w:rsid w:val="0075775A"/>
    <w:rsid w:val="007E6F81"/>
    <w:rsid w:val="009140CA"/>
    <w:rsid w:val="00944A85"/>
    <w:rsid w:val="00953DFA"/>
    <w:rsid w:val="00A2075B"/>
    <w:rsid w:val="00A20B4C"/>
    <w:rsid w:val="00B37B1F"/>
    <w:rsid w:val="00BC182E"/>
    <w:rsid w:val="00C23864"/>
    <w:rsid w:val="00D6533A"/>
    <w:rsid w:val="00D72B93"/>
    <w:rsid w:val="00D76EFC"/>
    <w:rsid w:val="00E16B0A"/>
    <w:rsid w:val="00E32249"/>
    <w:rsid w:val="00E846B0"/>
    <w:rsid w:val="00F11EAC"/>
    <w:rsid w:val="00FD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A2075B"/>
    <w:rPr>
      <w:color w:val="0000FF"/>
      <w:u w:val="single"/>
    </w:rPr>
  </w:style>
  <w:style w:type="paragraph" w:styleId="BalloonText">
    <w:name w:val="Balloon Text"/>
    <w:basedOn w:val="Normal"/>
    <w:semiHidden/>
    <w:rsid w:val="00747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-vault\Special-Ed\Home-Folders\tami.moar\TEMPLATES%20real%20and%20otherwise\CSD%20Letterhead%20Blac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CSD Letterhead Black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HP Authorized Customer</cp:lastModifiedBy>
  <cp:revision>2</cp:revision>
  <cp:lastPrinted>2008-11-20T19:13:00Z</cp:lastPrinted>
  <dcterms:created xsi:type="dcterms:W3CDTF">2009-02-08T06:58:00Z</dcterms:created>
  <dcterms:modified xsi:type="dcterms:W3CDTF">2009-02-08T06:58:00Z</dcterms:modified>
</cp:coreProperties>
</file>